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850" w:rsidRPr="00AA7979" w:rsidRDefault="009D1850" w:rsidP="009D1850">
      <w:pPr>
        <w:rPr>
          <w:b/>
          <w:color w:val="FF000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TRAIN THE TRAINER | TEST QUESTIONS </w:t>
      </w:r>
      <w:r w:rsidRPr="00AA7979">
        <w:rPr>
          <w:b/>
          <w:color w:val="FF0000"/>
          <w:sz w:val="28"/>
          <w:szCs w:val="28"/>
          <w:u w:val="single"/>
        </w:rPr>
        <w:t>(Part 1 | 1-5)</w:t>
      </w:r>
      <w:bookmarkStart w:id="0" w:name="_GoBack"/>
      <w:bookmarkEnd w:id="0"/>
    </w:p>
    <w:p w:rsidR="009D1850" w:rsidRDefault="009D1850" w:rsidP="009D1850">
      <w:pPr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>TT1</w:t>
      </w:r>
      <w:r>
        <w:rPr>
          <w:b/>
          <w:sz w:val="24"/>
          <w:szCs w:val="24"/>
        </w:rPr>
        <w:t>_3</w:t>
      </w:r>
      <w:r>
        <w:rPr>
          <w:b/>
          <w:sz w:val="24"/>
          <w:szCs w:val="24"/>
          <w:vertAlign w:val="superscript"/>
        </w:rPr>
        <w:t>rd</w:t>
      </w:r>
      <w:r>
        <w:rPr>
          <w:b/>
          <w:sz w:val="24"/>
          <w:szCs w:val="24"/>
        </w:rPr>
        <w:t xml:space="preserve"> Party Integration &amp; Control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>1) Name a Control System driver from Key Digital that can be used with CA4 and CAA?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 xml:space="preserve">A) </w:t>
      </w:r>
      <w:proofErr w:type="spellStart"/>
      <w:r>
        <w:rPr>
          <w:color w:val="0070C0"/>
        </w:rPr>
        <w:t>Keyscan</w:t>
      </w:r>
      <w:proofErr w:type="spellEnd"/>
      <w:r>
        <w:rPr>
          <w:color w:val="0070C0"/>
        </w:rPr>
        <w:t xml:space="preserve"> B) Compass C) Computer D) none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>
        <w:rPr>
          <w:sz w:val="24"/>
          <w:szCs w:val="24"/>
        </w:rPr>
        <w:t>Russound</w:t>
      </w:r>
      <w:proofErr w:type="spellEnd"/>
      <w:r>
        <w:rPr>
          <w:sz w:val="24"/>
          <w:szCs w:val="24"/>
        </w:rPr>
        <w:t xml:space="preserve"> has drivers available for…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Control 4 B) URC C) RTI D) all 3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>3) Our devices communicate specifically through ___ numbers.</w:t>
      </w:r>
    </w:p>
    <w:p w:rsidR="009D1850" w:rsidRDefault="009D1850" w:rsidP="009D1850">
      <w:p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A) model B) controller ID C) port D) keypad</w:t>
      </w:r>
    </w:p>
    <w:p w:rsidR="009D1850" w:rsidRDefault="009D1850" w:rsidP="009D1850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</w:t>
      </w:r>
    </w:p>
    <w:p w:rsidR="009D1850" w:rsidRDefault="009D1850" w:rsidP="009D1850">
      <w:pPr>
        <w:rPr>
          <w:b/>
          <w:sz w:val="20"/>
          <w:szCs w:val="20"/>
        </w:rPr>
      </w:pPr>
      <w:r>
        <w:rPr>
          <w:b/>
          <w:color w:val="FF0000"/>
          <w:sz w:val="20"/>
          <w:szCs w:val="20"/>
        </w:rPr>
        <w:t>TT2</w:t>
      </w:r>
      <w:r>
        <w:rPr>
          <w:b/>
          <w:sz w:val="20"/>
          <w:szCs w:val="20"/>
        </w:rPr>
        <w:t>_Internet Music Services | No Test | Promo Only</w:t>
      </w:r>
    </w:p>
    <w:p w:rsidR="009D1850" w:rsidRDefault="009D1850" w:rsidP="009D1850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</w:t>
      </w:r>
    </w:p>
    <w:p w:rsidR="009D1850" w:rsidRDefault="009D1850" w:rsidP="009D1850">
      <w:pPr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>TT3</w:t>
      </w:r>
      <w:r>
        <w:rPr>
          <w:b/>
          <w:sz w:val="24"/>
          <w:szCs w:val="24"/>
        </w:rPr>
        <w:t>_Volume Controls &amp; Speaker Selectors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 xml:space="preserve">1) All </w:t>
      </w:r>
      <w:proofErr w:type="spellStart"/>
      <w:r>
        <w:rPr>
          <w:sz w:val="24"/>
          <w:szCs w:val="24"/>
        </w:rPr>
        <w:t>Russound</w:t>
      </w:r>
      <w:proofErr w:type="spellEnd"/>
      <w:r>
        <w:rPr>
          <w:sz w:val="24"/>
          <w:szCs w:val="24"/>
        </w:rPr>
        <w:t xml:space="preserve"> VC’s are ____ based.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 xml:space="preserve">A) resistor B) </w:t>
      </w:r>
      <w:proofErr w:type="spellStart"/>
      <w:r>
        <w:rPr>
          <w:color w:val="0070C0"/>
        </w:rPr>
        <w:t>autoformer</w:t>
      </w:r>
      <w:proofErr w:type="spellEnd"/>
      <w:r>
        <w:rPr>
          <w:color w:val="0070C0"/>
        </w:rPr>
        <w:t xml:space="preserve"> C) network D) current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>2) For outdoor system applications, the ideal choice for a VC would be…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ALT126R B) TBL-75 C) WALTx-2 D) ALT-70V-50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>3) The ALT-70V-50 wires up in ____ on the 70V speaker line.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series B) parallel C) stereo D) punch-down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spellStart"/>
      <w:r>
        <w:rPr>
          <w:sz w:val="24"/>
          <w:szCs w:val="24"/>
        </w:rPr>
        <w:t>Russound</w:t>
      </w:r>
      <w:proofErr w:type="spellEnd"/>
      <w:r>
        <w:rPr>
          <w:sz w:val="24"/>
          <w:szCs w:val="24"/>
        </w:rPr>
        <w:t xml:space="preserve"> offers ___ different models of speaker selectors.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6 B) 8 C) 11 D) 12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>5) All speaker selector models include a __ year warranty.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2 B) 5 C) 10 D) lifetime</w:t>
      </w:r>
    </w:p>
    <w:p w:rsidR="009D1850" w:rsidRDefault="009D1850" w:rsidP="009D1850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:rsidR="009D1850" w:rsidRDefault="009D1850" w:rsidP="009D1850">
      <w:pPr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>TT4</w:t>
      </w:r>
      <w:r>
        <w:rPr>
          <w:b/>
          <w:sz w:val="24"/>
          <w:szCs w:val="24"/>
        </w:rPr>
        <w:t>_A-BUS_Multiroom Simplified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>1) What type of cable run is required for an A-BUS system?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coax B) fiber optic C) Cat5 D) telephone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>2) In an A-BUS system, the amplifier is located at the…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Hub B) APS Power Supply C) Keypad D) source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3) There is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 Out connection on the A-K4 for adding an amplifier or subwoofer.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Source B) Buffered C) RJ45 D) Line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>4) ____ controls allow for fine-tuning L &amp; R speaker max volume in a room.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zone B) input C) wireless D) gain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>5) The main component that the keypads and sources are connected to is called the…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distribution amp B) controller C) hub D) brain</w:t>
      </w:r>
    </w:p>
    <w:p w:rsidR="009D1850" w:rsidRDefault="009D1850" w:rsidP="009D1850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9D1850" w:rsidRDefault="009D1850" w:rsidP="009D1850">
      <w:pPr>
        <w:rPr>
          <w:b/>
          <w:sz w:val="24"/>
          <w:szCs w:val="24"/>
        </w:rPr>
      </w:pPr>
      <w:bookmarkStart w:id="1" w:name="_Hlk498004467"/>
      <w:r>
        <w:rPr>
          <w:b/>
          <w:color w:val="FF0000"/>
          <w:sz w:val="24"/>
          <w:szCs w:val="24"/>
        </w:rPr>
        <w:t>TT5</w:t>
      </w:r>
      <w:r>
        <w:rPr>
          <w:b/>
          <w:sz w:val="24"/>
          <w:szCs w:val="24"/>
        </w:rPr>
        <w:t>_WebConfig Software Tool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 xml:space="preserve">1) Only an authorized ___ with valid credentials can unlock gear using </w:t>
      </w:r>
      <w:proofErr w:type="spellStart"/>
      <w:r>
        <w:rPr>
          <w:sz w:val="24"/>
          <w:szCs w:val="24"/>
        </w:rPr>
        <w:t>WebConfig</w:t>
      </w:r>
      <w:proofErr w:type="spellEnd"/>
      <w:r>
        <w:rPr>
          <w:sz w:val="24"/>
          <w:szCs w:val="24"/>
        </w:rPr>
        <w:t xml:space="preserve">. 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employee B) RCI C) manager D) technician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>
        <w:rPr>
          <w:sz w:val="24"/>
          <w:szCs w:val="24"/>
        </w:rPr>
        <w:t>WebConfig</w:t>
      </w:r>
      <w:proofErr w:type="spellEnd"/>
      <w:r>
        <w:rPr>
          <w:sz w:val="24"/>
          <w:szCs w:val="24"/>
        </w:rPr>
        <w:t xml:space="preserve"> is a ___ based software program.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IP B) browser C) controller D) 3</w:t>
      </w:r>
      <w:r>
        <w:rPr>
          <w:color w:val="0070C0"/>
          <w:vertAlign w:val="superscript"/>
        </w:rPr>
        <w:t>rd</w:t>
      </w:r>
      <w:r>
        <w:rPr>
          <w:color w:val="0070C0"/>
        </w:rPr>
        <w:t xml:space="preserve"> party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spellStart"/>
      <w:r>
        <w:rPr>
          <w:sz w:val="24"/>
          <w:szCs w:val="24"/>
        </w:rPr>
        <w:t>WebConfig</w:t>
      </w:r>
      <w:proofErr w:type="spellEnd"/>
      <w:r>
        <w:rPr>
          <w:sz w:val="24"/>
          <w:szCs w:val="24"/>
        </w:rPr>
        <w:t xml:space="preserve"> is designed to be used with your…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iPhone B) Android C) tablet D) all 3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 xml:space="preserve">4) Using </w:t>
      </w:r>
      <w:proofErr w:type="spellStart"/>
      <w:r>
        <w:rPr>
          <w:sz w:val="24"/>
          <w:szCs w:val="24"/>
        </w:rPr>
        <w:t>WebConfig</w:t>
      </w:r>
      <w:proofErr w:type="spellEnd"/>
      <w:r>
        <w:rPr>
          <w:sz w:val="24"/>
          <w:szCs w:val="24"/>
        </w:rPr>
        <w:t>, the installer can assign…</w:t>
      </w:r>
    </w:p>
    <w:p w:rsidR="009D1850" w:rsidRDefault="009D1850" w:rsidP="009D1850">
      <w:pPr>
        <w:rPr>
          <w:color w:val="0070C0"/>
        </w:rPr>
      </w:pPr>
      <w:r>
        <w:rPr>
          <w:color w:val="0070C0"/>
        </w:rPr>
        <w:t>A) zone names B) source names C) Static IP D) all 3</w:t>
      </w:r>
    </w:p>
    <w:p w:rsidR="009D1850" w:rsidRDefault="009D1850" w:rsidP="009D1850">
      <w:pPr>
        <w:rPr>
          <w:sz w:val="24"/>
          <w:szCs w:val="24"/>
        </w:rPr>
      </w:pPr>
      <w:r>
        <w:rPr>
          <w:sz w:val="24"/>
          <w:szCs w:val="24"/>
        </w:rPr>
        <w:t>5) The installer should always check for the latest ___ before configuring a system</w:t>
      </w:r>
    </w:p>
    <w:p w:rsidR="009D1850" w:rsidRDefault="009D1850" w:rsidP="009D1850">
      <w:pPr>
        <w:pBdr>
          <w:bottom w:val="single" w:sz="12" w:space="1" w:color="auto"/>
        </w:pBd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A) model number B) technology C) firmware D) system update</w:t>
      </w:r>
    </w:p>
    <w:bookmarkEnd w:id="1"/>
    <w:p w:rsidR="009D1850" w:rsidRDefault="009D1850" w:rsidP="009D1850">
      <w:pPr>
        <w:pBdr>
          <w:bottom w:val="single" w:sz="12" w:space="1" w:color="auto"/>
        </w:pBdr>
        <w:rPr>
          <w:color w:val="0070C0"/>
          <w:sz w:val="24"/>
          <w:szCs w:val="24"/>
        </w:rPr>
      </w:pPr>
    </w:p>
    <w:p w:rsidR="00441454" w:rsidRDefault="00441454"/>
    <w:sectPr w:rsidR="00441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50"/>
    <w:rsid w:val="003B7837"/>
    <w:rsid w:val="00441454"/>
    <w:rsid w:val="009D1850"/>
    <w:rsid w:val="00AA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9A8CEA-EE9A-4B0A-9555-37FD6B00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185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50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Charest</dc:creator>
  <cp:keywords/>
  <dc:description/>
  <cp:lastModifiedBy>Dan Charest</cp:lastModifiedBy>
  <cp:revision>2</cp:revision>
  <dcterms:created xsi:type="dcterms:W3CDTF">2017-11-10T01:38:00Z</dcterms:created>
  <dcterms:modified xsi:type="dcterms:W3CDTF">2017-11-10T01:43:00Z</dcterms:modified>
</cp:coreProperties>
</file>